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08B9">
      <w:pPr>
        <w:widowControl/>
        <w:spacing w:line="360" w:lineRule="auto"/>
        <w:jc w:val="center"/>
        <w:rPr>
          <w:rFonts w:hint="eastAsia" w:cs="宋体" w:asciiTheme="minorEastAsia" w:hAnsiTheme="minorEastAsia"/>
          <w:b/>
          <w:color w:val="000000"/>
          <w:kern w:val="0"/>
          <w:sz w:val="44"/>
          <w:szCs w:val="44"/>
        </w:rPr>
      </w:pPr>
    </w:p>
    <w:p w14:paraId="076173A2">
      <w:pPr>
        <w:widowControl/>
        <w:spacing w:line="360" w:lineRule="auto"/>
        <w:jc w:val="center"/>
        <w:rPr>
          <w:rFonts w:hint="eastAsia" w:cs="宋体" w:asciiTheme="minorEastAsia" w:hAnsiTheme="minorEastAsia"/>
          <w:b/>
          <w:color w:val="000000"/>
          <w:kern w:val="0"/>
          <w:sz w:val="44"/>
          <w:szCs w:val="44"/>
        </w:rPr>
      </w:pPr>
    </w:p>
    <w:p w14:paraId="1C271B43">
      <w:pPr>
        <w:widowControl/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“趣玩九黎·清凉摩围”2026年</w:t>
      </w:r>
    </w:p>
    <w:p w14:paraId="56B84E0A">
      <w:pPr>
        <w:widowControl/>
        <w:spacing w:line="360" w:lineRule="auto"/>
        <w:jc w:val="center"/>
        <w:rPr>
          <w:rFonts w:hint="eastAsia" w:ascii="黑体" w:hAnsi="黑体" w:eastAsia="黑体" w:cs="黑体"/>
          <w:b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彭水县摩围山旅游开发有限公司暑期活动</w:t>
      </w:r>
    </w:p>
    <w:p w14:paraId="06D19162">
      <w:pPr>
        <w:widowControl/>
        <w:spacing w:line="360" w:lineRule="auto"/>
        <w:jc w:val="center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</w:pPr>
    </w:p>
    <w:p w14:paraId="7796AF3E">
      <w:pPr>
        <w:widowControl/>
        <w:spacing w:line="360" w:lineRule="auto"/>
        <w:jc w:val="center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招</w:t>
      </w:r>
    </w:p>
    <w:p w14:paraId="6ACDE704">
      <w:pPr>
        <w:widowControl/>
        <w:spacing w:line="360" w:lineRule="auto"/>
        <w:jc w:val="center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标</w:t>
      </w:r>
    </w:p>
    <w:p w14:paraId="78246A47">
      <w:pPr>
        <w:widowControl/>
        <w:spacing w:line="360" w:lineRule="auto"/>
        <w:jc w:val="center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eastAsia="zh-CN"/>
        </w:rPr>
        <w:t>公</w:t>
      </w:r>
    </w:p>
    <w:p w14:paraId="280E204D">
      <w:pPr>
        <w:widowControl/>
        <w:spacing w:line="360" w:lineRule="auto"/>
        <w:jc w:val="center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  <w:lang w:eastAsia="zh-CN"/>
        </w:rPr>
        <w:t>告</w:t>
      </w:r>
    </w:p>
    <w:p w14:paraId="40FA0336">
      <w:pPr>
        <w:widowControl/>
        <w:spacing w:line="360" w:lineRule="auto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</w:p>
    <w:p w14:paraId="525A1545">
      <w:pPr>
        <w:widowControl/>
        <w:spacing w:line="360" w:lineRule="auto"/>
        <w:jc w:val="center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</w:p>
    <w:p w14:paraId="64EECC0F">
      <w:pPr>
        <w:widowControl/>
        <w:spacing w:line="360" w:lineRule="auto"/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20"/>
        </w:rPr>
      </w:pPr>
    </w:p>
    <w:p w14:paraId="38174D0B">
      <w:pPr>
        <w:spacing w:line="360" w:lineRule="auto"/>
        <w:jc w:val="center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二〇二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月</w:t>
      </w:r>
    </w:p>
    <w:p w14:paraId="6BF8112A">
      <w:pPr>
        <w:widowControl/>
        <w:jc w:val="left"/>
        <w:rPr>
          <w:rFonts w:hint="eastAsia" w:asciiTheme="minorEastAsia" w:hAnsi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/>
          <w:b/>
          <w:kern w:val="0"/>
          <w:sz w:val="28"/>
          <w:szCs w:val="28"/>
        </w:rPr>
        <w:br w:type="page"/>
      </w:r>
    </w:p>
    <w:p w14:paraId="1EF59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/>
          <w:b/>
          <w:color w:val="000000"/>
          <w:sz w:val="24"/>
        </w:rPr>
      </w:pPr>
      <w:r>
        <w:rPr>
          <w:rFonts w:hint="eastAsia" w:asciiTheme="minorEastAsia" w:hAnsiTheme="minorEastAsia"/>
          <w:b/>
          <w:color w:val="000000"/>
          <w:sz w:val="24"/>
        </w:rPr>
        <w:t>一、总则</w:t>
      </w:r>
    </w:p>
    <w:p w14:paraId="4E7B852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left="0" w:right="0" w:firstLine="480" w:firstLineChars="200"/>
        <w:textAlignment w:val="auto"/>
        <w:rPr>
          <w:rFonts w:hint="eastAsia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bCs/>
          <w:color w:val="000000"/>
        </w:rPr>
        <w:t>为了保证“趣玩九黎·清凉摩围”2026年彭水县摩围山旅游开发有限公司暑期活动</w:t>
      </w:r>
      <w:r>
        <w:rPr>
          <w:rFonts w:hint="eastAsia" w:asciiTheme="minorEastAsia" w:hAnsiTheme="minorEastAsia" w:eastAsiaTheme="minorEastAsia"/>
          <w:bCs/>
          <w:color w:val="000000"/>
          <w:lang w:eastAsia="zh-CN"/>
        </w:rPr>
        <w:t>，</w:t>
      </w:r>
      <w:r>
        <w:rPr>
          <w:rFonts w:hint="eastAsia" w:asciiTheme="minorEastAsia" w:hAnsiTheme="minorEastAsia" w:eastAsiaTheme="minorEastAsia"/>
          <w:bCs/>
          <w:color w:val="000000"/>
        </w:rPr>
        <w:t>舞台</w:t>
      </w:r>
      <w:r>
        <w:rPr>
          <w:rFonts w:hint="eastAsia" w:asciiTheme="minorEastAsia" w:hAnsiTheme="minorEastAsia" w:eastAsiaTheme="minorEastAsia"/>
          <w:bCs/>
          <w:color w:val="000000"/>
          <w:lang w:eastAsia="zh-CN"/>
        </w:rPr>
        <w:t>舞美</w:t>
      </w:r>
      <w:r>
        <w:rPr>
          <w:rFonts w:hint="eastAsia" w:asciiTheme="minorEastAsia" w:hAnsiTheme="minorEastAsia" w:eastAsiaTheme="minorEastAsia"/>
          <w:bCs/>
          <w:color w:val="000000"/>
        </w:rPr>
        <w:t>演出品质及质量，根据</w:t>
      </w:r>
      <w:r>
        <w:rPr>
          <w:rFonts w:hint="eastAsia" w:asciiTheme="minorEastAsia" w:hAnsiTheme="minorEastAsia" w:eastAsiaTheme="minorEastAsia"/>
          <w:color w:val="000000"/>
        </w:rPr>
        <w:t>《中华人民共和国招投标法》结合本次招标的特殊情况制定本招标办法。</w:t>
      </w:r>
    </w:p>
    <w:p w14:paraId="73B026A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jc w:val="left"/>
        <w:textAlignment w:val="auto"/>
        <w:outlineLvl w:val="0"/>
        <w:rPr>
          <w:rFonts w:hint="eastAsia" w:cs="宋体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二、招标简介</w:t>
      </w:r>
    </w:p>
    <w:p w14:paraId="47C877D7">
      <w:pPr>
        <w:pStyle w:val="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pacing w:val="-7"/>
        </w:rPr>
      </w:pPr>
      <w:r>
        <w:rPr>
          <w:rFonts w:hint="eastAsia" w:asciiTheme="minorEastAsia" w:hAnsiTheme="minorEastAsia" w:eastAsiaTheme="minorEastAsia"/>
        </w:rPr>
        <w:t>招标单位：</w:t>
      </w:r>
      <w:r>
        <w:rPr>
          <w:rFonts w:hint="eastAsia" w:asciiTheme="minorEastAsia" w:hAnsiTheme="minorEastAsia" w:eastAsiaTheme="minorEastAsia"/>
          <w:lang w:val="en-US" w:eastAsia="zh-CN"/>
        </w:rPr>
        <w:t>彭水县摩围山旅游开发有限公司</w:t>
      </w:r>
    </w:p>
    <w:p w14:paraId="70AA478C">
      <w:pPr>
        <w:pStyle w:val="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/>
          <w:color w:val="000000"/>
          <w:spacing w:val="-7"/>
        </w:rPr>
      </w:pPr>
      <w:r>
        <w:rPr>
          <w:rFonts w:hint="eastAsia" w:asciiTheme="minorEastAsia" w:hAnsiTheme="minorEastAsia" w:eastAsiaTheme="minorEastAsia"/>
        </w:rPr>
        <w:t>招标名称：</w:t>
      </w:r>
      <w:r>
        <w:rPr>
          <w:rFonts w:hint="eastAsia" w:asciiTheme="minorEastAsia" w:hAnsiTheme="minorEastAsia" w:eastAsiaTheme="minorEastAsia"/>
          <w:bCs/>
          <w:color w:val="000000"/>
        </w:rPr>
        <w:t>“趣玩九黎·清凉摩围”2026年彭水县摩围山旅游开发有限公司暑期活动</w:t>
      </w:r>
    </w:p>
    <w:p w14:paraId="4C21AF5E">
      <w:pPr>
        <w:pStyle w:val="9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/>
          <w:bCs/>
          <w:color w:val="000000"/>
        </w:rPr>
      </w:pPr>
      <w:r>
        <w:rPr>
          <w:rFonts w:hint="eastAsia" w:asciiTheme="minorEastAsia" w:hAnsiTheme="minorEastAsia" w:eastAsiaTheme="minorEastAsia"/>
          <w:bCs/>
          <w:color w:val="000000"/>
        </w:rPr>
        <w:t>招标内容：</w:t>
      </w:r>
      <w:r>
        <w:rPr>
          <w:rFonts w:hint="eastAsia" w:asciiTheme="minorEastAsia" w:hAnsiTheme="minorEastAsia" w:eastAsiaTheme="minorEastAsia"/>
          <w:bCs/>
          <w:color w:val="000000"/>
          <w:lang w:eastAsia="zh-CN"/>
        </w:rPr>
        <w:t>舞美设施设备</w:t>
      </w:r>
      <w:r>
        <w:rPr>
          <w:rFonts w:hint="eastAsia" w:asciiTheme="minorEastAsia" w:hAnsiTheme="minorEastAsia" w:eastAsiaTheme="minorEastAsia"/>
          <w:bCs/>
          <w:color w:val="000000"/>
        </w:rPr>
        <w:t>租赁</w:t>
      </w:r>
      <w:r>
        <w:rPr>
          <w:rFonts w:hint="eastAsia" w:asciiTheme="minorEastAsia" w:hAnsiTheme="minorEastAsia" w:eastAsiaTheme="minorEastAsia"/>
          <w:bCs/>
          <w:color w:val="000000"/>
          <w:lang w:eastAsia="zh-CN"/>
        </w:rPr>
        <w:t>及搭建（舞台、音响设备、</w:t>
      </w:r>
      <w:r>
        <w:rPr>
          <w:rFonts w:hint="eastAsia" w:asciiTheme="minorEastAsia" w:hAnsiTheme="minorEastAsia" w:eastAsiaTheme="minorEastAsia"/>
          <w:bCs/>
          <w:color w:val="000000"/>
          <w:lang w:val="en-US" w:eastAsia="zh-CN"/>
        </w:rPr>
        <w:t>LED、</w:t>
      </w:r>
      <w:r>
        <w:rPr>
          <w:rFonts w:hint="eastAsia" w:asciiTheme="minorEastAsia" w:hAnsiTheme="minorEastAsia" w:eastAsiaTheme="minorEastAsia"/>
          <w:bCs/>
          <w:color w:val="000000"/>
          <w:lang w:eastAsia="zh-CN"/>
        </w:rPr>
        <w:t>灯光等）、乐队</w:t>
      </w:r>
      <w:r>
        <w:rPr>
          <w:rFonts w:hint="eastAsia" w:asciiTheme="minorEastAsia" w:hAnsiTheme="minorEastAsia" w:eastAsiaTheme="minorEastAsia"/>
          <w:bCs/>
          <w:color w:val="000000"/>
        </w:rPr>
        <w:t>演出、</w:t>
      </w:r>
      <w:r>
        <w:rPr>
          <w:rFonts w:hint="eastAsia" w:asciiTheme="minorEastAsia" w:hAnsiTheme="minorEastAsia" w:eastAsiaTheme="minorEastAsia"/>
          <w:bCs/>
          <w:color w:val="000000"/>
          <w:lang w:eastAsia="zh-CN"/>
        </w:rPr>
        <w:t>图文设计、广告制作、现场氛围布置、互动物料等采买</w:t>
      </w:r>
      <w:r>
        <w:rPr>
          <w:rFonts w:hint="eastAsia" w:asciiTheme="minorEastAsia" w:hAnsiTheme="minorEastAsia" w:eastAsiaTheme="minorEastAsia"/>
          <w:bCs/>
          <w:color w:val="000000"/>
        </w:rPr>
        <w:t>（6.29—8.30）</w:t>
      </w:r>
    </w:p>
    <w:p w14:paraId="64FAF1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rPr>
          <w:b/>
          <w:color w:val="000000"/>
          <w:sz w:val="24"/>
        </w:rPr>
      </w:pPr>
      <w:r>
        <w:rPr>
          <w:rFonts w:hint="eastAsia" w:asciiTheme="minorEastAsia" w:hAnsiTheme="minorEastAsia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/>
          <w:b/>
          <w:bCs/>
          <w:color w:val="000000"/>
          <w:sz w:val="24"/>
          <w:szCs w:val="24"/>
        </w:rPr>
        <w:t>、投标文件的组成</w:t>
      </w:r>
    </w:p>
    <w:p w14:paraId="098E5E9F"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加盖公章的投标报价</w:t>
      </w:r>
      <w:r>
        <w:rPr>
          <w:rFonts w:hint="eastAsia" w:asciiTheme="minorEastAsia" w:hAnsiTheme="minorEastAsia"/>
          <w:color w:val="000000"/>
          <w:sz w:val="24"/>
          <w:szCs w:val="24"/>
          <w:lang w:eastAsia="zh-CN"/>
        </w:rPr>
        <w:t>，含（附件）各项内容</w:t>
      </w:r>
      <w:r>
        <w:rPr>
          <w:rFonts w:hint="eastAsia" w:asciiTheme="minorEastAsia" w:hAnsiTheme="minorEastAsia"/>
          <w:color w:val="000000"/>
          <w:sz w:val="24"/>
          <w:szCs w:val="24"/>
        </w:rPr>
        <w:t>。</w:t>
      </w:r>
    </w:p>
    <w:p w14:paraId="35D0AA64"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投标承诺书。</w:t>
      </w:r>
    </w:p>
    <w:p w14:paraId="128B5E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/>
          <w:b/>
          <w:color w:val="000000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/>
          <w:b/>
          <w:color w:val="000000"/>
          <w:sz w:val="24"/>
          <w:szCs w:val="24"/>
        </w:rPr>
        <w:t>、报价说明</w:t>
      </w:r>
    </w:p>
    <w:p w14:paraId="4180BFDC">
      <w:pPr>
        <w:pStyle w:val="10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  <w:lang w:eastAsia="zh-CN"/>
        </w:rPr>
        <w:t>舞美设施设备</w:t>
      </w:r>
      <w:r>
        <w:rPr>
          <w:rFonts w:hint="eastAsia" w:asciiTheme="minorEastAsia" w:hAnsiTheme="minorEastAsia"/>
          <w:color w:val="000000"/>
          <w:sz w:val="24"/>
          <w:szCs w:val="24"/>
        </w:rPr>
        <w:t>租赁</w:t>
      </w:r>
      <w:r>
        <w:rPr>
          <w:rFonts w:hint="eastAsia" w:asciiTheme="minorEastAsia" w:hAnsiTheme="minorEastAsia"/>
          <w:color w:val="000000"/>
          <w:sz w:val="24"/>
          <w:szCs w:val="24"/>
          <w:lang w:eastAsia="zh-CN"/>
        </w:rPr>
        <w:t>及搭建（舞台、音响设备、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LED、</w:t>
      </w:r>
      <w:r>
        <w:rPr>
          <w:rFonts w:hint="eastAsia" w:asciiTheme="minorEastAsia" w:hAnsiTheme="minorEastAsia"/>
          <w:color w:val="000000"/>
          <w:sz w:val="24"/>
          <w:szCs w:val="24"/>
          <w:lang w:eastAsia="zh-CN"/>
        </w:rPr>
        <w:t>灯光等）、乐队</w:t>
      </w:r>
      <w:r>
        <w:rPr>
          <w:rFonts w:hint="eastAsia" w:asciiTheme="minorEastAsia" w:hAnsiTheme="minorEastAsia"/>
          <w:color w:val="000000"/>
          <w:sz w:val="24"/>
          <w:szCs w:val="24"/>
        </w:rPr>
        <w:t>演出、</w:t>
      </w:r>
      <w:r>
        <w:rPr>
          <w:rFonts w:hint="eastAsia" w:asciiTheme="minorEastAsia" w:hAnsiTheme="minorEastAsia"/>
          <w:color w:val="000000"/>
          <w:sz w:val="24"/>
          <w:szCs w:val="24"/>
          <w:lang w:eastAsia="zh-CN"/>
        </w:rPr>
        <w:t>图文设计、广告制作、现场氛围布置、互动物料采买</w:t>
      </w:r>
      <w:r>
        <w:rPr>
          <w:rFonts w:hint="eastAsia" w:asciiTheme="minorEastAsia" w:hAnsiTheme="minorEastAsia"/>
          <w:color w:val="000000"/>
          <w:sz w:val="24"/>
          <w:szCs w:val="24"/>
        </w:rPr>
        <w:t>：采用表单报单价的形式进行报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</w:rPr>
        <w:t>价</w:t>
      </w:r>
      <w:r>
        <w:rPr>
          <w:rFonts w:hint="eastAsia" w:asciiTheme="minorEastAsia" w:hAnsiTheme="minorEastAsia"/>
          <w:bCs/>
          <w:color w:val="000000"/>
          <w:sz w:val="24"/>
          <w:szCs w:val="24"/>
          <w:highlight w:val="none"/>
        </w:rPr>
        <w:t>；</w:t>
      </w:r>
    </w:p>
    <w:p w14:paraId="6C0D3408">
      <w:pPr>
        <w:pStyle w:val="10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按投中标价结算，对于本次报价单中不含的项目单价，按招标人指定的价格结算。具体每次制作项目及时间要求，以招标人书面下单为准。</w:t>
      </w:r>
    </w:p>
    <w:p w14:paraId="68B08B68">
      <w:pPr>
        <w:pStyle w:val="10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eastAsia="zh-CN"/>
        </w:rPr>
        <w:t>限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价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33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</w:rPr>
        <w:t>万</w:t>
      </w:r>
      <w:r>
        <w:rPr>
          <w:rFonts w:hint="eastAsia" w:asciiTheme="minorEastAsia" w:hAnsiTheme="minorEastAsia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/>
          <w:sz w:val="24"/>
          <w:szCs w:val="24"/>
        </w:rPr>
        <w:t>投标人的总价不得高于“最高预算额”，否则该投标将被视为无效（废标）。</w:t>
      </w:r>
    </w:p>
    <w:p w14:paraId="57E0F3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五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hint="eastAsia" w:asciiTheme="minorEastAsia" w:hAnsiTheme="minorEastAsia"/>
          <w:b/>
          <w:bCs/>
          <w:sz w:val="24"/>
        </w:rPr>
        <w:t>费用结算及付款方式</w:t>
      </w:r>
    </w:p>
    <w:p w14:paraId="6BE43349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付款条件：各付款结点后提供增值税发票。</w:t>
      </w:r>
    </w:p>
    <w:p w14:paraId="2C9059D4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付款周期：</w:t>
      </w:r>
      <w:r>
        <w:rPr>
          <w:rFonts w:hint="eastAsia" w:asciiTheme="minorEastAsia" w:hAnsiTheme="minorEastAsia"/>
          <w:sz w:val="24"/>
          <w:highlight w:val="none"/>
        </w:rPr>
        <w:t>采用预付款加活动进度款及尾款支付形式</w:t>
      </w:r>
      <w:r>
        <w:rPr>
          <w:rFonts w:hint="eastAsia" w:asciiTheme="minorEastAsia" w:hAnsiTheme="minorEastAsia"/>
          <w:sz w:val="24"/>
        </w:rPr>
        <w:t>，银行</w:t>
      </w:r>
      <w:r>
        <w:rPr>
          <w:rFonts w:hint="eastAsia" w:asciiTheme="minorEastAsia" w:hAnsiTheme="minorEastAsia"/>
          <w:sz w:val="24"/>
          <w:lang w:eastAsia="zh-CN"/>
        </w:rPr>
        <w:t>公对公</w:t>
      </w:r>
      <w:r>
        <w:rPr>
          <w:rFonts w:hint="eastAsia" w:asciiTheme="minorEastAsia" w:hAnsiTheme="minorEastAsia"/>
          <w:sz w:val="24"/>
        </w:rPr>
        <w:t>转帐方式。</w:t>
      </w:r>
    </w:p>
    <w:p w14:paraId="30FA8B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outlineLvl w:val="0"/>
        <w:rPr>
          <w:rFonts w:hint="eastAsia"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  <w:lang w:eastAsia="zh-CN"/>
        </w:rPr>
        <w:t>六</w:t>
      </w:r>
      <w:r>
        <w:rPr>
          <w:rFonts w:hint="eastAsia" w:cs="宋体" w:asciiTheme="minorEastAsia" w:hAnsiTheme="minorEastAsia"/>
          <w:b/>
          <w:sz w:val="24"/>
        </w:rPr>
        <w:t>、投标文件领取</w:t>
      </w:r>
    </w:p>
    <w:p w14:paraId="16D07223">
      <w:pPr>
        <w:pStyle w:val="10"/>
        <w:keepNext w:val="0"/>
        <w:keepLines w:val="0"/>
        <w:pageBreakBefore w:val="0"/>
        <w:widowControl/>
        <w:numPr>
          <w:ilvl w:val="0"/>
          <w:numId w:val="5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</w:rPr>
        <w:t>领取日期：</w:t>
      </w:r>
      <w:r>
        <w:rPr>
          <w:rFonts w:hint="eastAsia" w:ascii="宋体" w:hAnsi="宋体" w:cs="Tahoma"/>
          <w:color w:val="000000"/>
          <w:kern w:val="28"/>
          <w:sz w:val="24"/>
          <w:highlight w:val="none"/>
        </w:rPr>
        <w:t>202</w:t>
      </w:r>
      <w:r>
        <w:rPr>
          <w:rFonts w:hint="eastAsia" w:ascii="宋体" w:hAnsi="宋体" w:cs="Tahoma"/>
          <w:color w:val="000000"/>
          <w:kern w:val="28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Tahoma"/>
          <w:color w:val="000000"/>
          <w:kern w:val="28"/>
          <w:sz w:val="24"/>
          <w:highlight w:val="none"/>
        </w:rPr>
        <w:t>年</w:t>
      </w:r>
      <w:r>
        <w:rPr>
          <w:rFonts w:hint="eastAsia" w:ascii="宋体" w:hAnsi="宋体" w:cs="Tahoma"/>
          <w:color w:val="000000"/>
          <w:kern w:val="28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Tahoma"/>
          <w:color w:val="000000"/>
          <w:kern w:val="28"/>
          <w:sz w:val="24"/>
          <w:highlight w:val="none"/>
        </w:rPr>
        <w:t>月</w:t>
      </w:r>
      <w:r>
        <w:rPr>
          <w:rFonts w:hint="eastAsia" w:ascii="宋体" w:hAnsi="宋体" w:cs="Tahoma"/>
          <w:color w:val="000000"/>
          <w:kern w:val="28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Tahoma"/>
          <w:kern w:val="28"/>
          <w:sz w:val="24"/>
          <w:highlight w:val="none"/>
        </w:rPr>
        <w:t>日前通过电子邮件形式发各投标人邮箱</w:t>
      </w:r>
    </w:p>
    <w:p w14:paraId="55B76854">
      <w:pPr>
        <w:pStyle w:val="11"/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领取地点：</w:t>
      </w:r>
      <w:r>
        <w:rPr>
          <w:rFonts w:hint="eastAsia" w:ascii="宋体" w:hAnsi="宋体" w:cs="Tahoma"/>
          <w:kern w:val="28"/>
          <w:sz w:val="24"/>
        </w:rPr>
        <w:t>通过电子邮件形式发送至各投标人报名时提供的电子邮箱</w:t>
      </w:r>
      <w:r>
        <w:rPr>
          <w:rFonts w:hint="eastAsia" w:ascii="宋体" w:hAnsi="宋体"/>
          <w:sz w:val="24"/>
        </w:rPr>
        <w:t>。</w:t>
      </w:r>
    </w:p>
    <w:p w14:paraId="498973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/>
          <w:b/>
          <w:kern w:val="0"/>
          <w:sz w:val="24"/>
        </w:rPr>
      </w:pPr>
      <w:r>
        <w:rPr>
          <w:rFonts w:hint="eastAsia" w:asciiTheme="minorEastAsia" w:hAnsiTheme="minorEastAsia"/>
          <w:b/>
          <w:color w:val="000000"/>
          <w:sz w:val="24"/>
          <w:lang w:eastAsia="zh-CN"/>
        </w:rPr>
        <w:t>七</w:t>
      </w:r>
      <w:r>
        <w:rPr>
          <w:rFonts w:hint="eastAsia" w:asciiTheme="minorEastAsia" w:hAnsiTheme="minorEastAsia"/>
          <w:b/>
          <w:color w:val="000000"/>
          <w:sz w:val="24"/>
        </w:rPr>
        <w:t>、递交投标文件</w:t>
      </w:r>
    </w:p>
    <w:p w14:paraId="391B0B1A"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b/>
          <w:color w:val="000000"/>
          <w:sz w:val="24"/>
          <w:highlight w:val="none"/>
        </w:rPr>
      </w:pPr>
      <w:r>
        <w:rPr>
          <w:rFonts w:hint="eastAsia" w:asciiTheme="minorEastAsia" w:hAnsiTheme="minorEastAsia"/>
          <w:color w:val="000000"/>
          <w:sz w:val="24"/>
          <w:highlight w:val="none"/>
        </w:rPr>
        <w:t>投标文件送达</w:t>
      </w:r>
      <w:r>
        <w:rPr>
          <w:rFonts w:hint="eastAsia" w:asciiTheme="minorEastAsia" w:hAnsiTheme="minorEastAsia"/>
          <w:bCs/>
          <w:color w:val="000000"/>
          <w:sz w:val="24"/>
          <w:highlight w:val="none"/>
        </w:rPr>
        <w:t>截止时间</w:t>
      </w:r>
      <w:r>
        <w:rPr>
          <w:rFonts w:hint="eastAsia" w:asciiTheme="minorEastAsia" w:hAnsiTheme="minorEastAsia"/>
          <w:b/>
          <w:color w:val="000000"/>
          <w:sz w:val="24"/>
          <w:highlight w:val="none"/>
        </w:rPr>
        <w:t>：</w:t>
      </w:r>
      <w:r>
        <w:rPr>
          <w:rFonts w:hint="eastAsia" w:cs="宋体" w:asciiTheme="minorEastAsia" w:hAnsiTheme="minorEastAsia"/>
          <w:kern w:val="0"/>
          <w:sz w:val="24"/>
          <w:highlight w:val="none"/>
        </w:rPr>
        <w:t>202</w:t>
      </w:r>
      <w:r>
        <w:rPr>
          <w:rFonts w:hint="eastAsia" w:cs="宋体" w:asciiTheme="minorEastAsia" w:hAnsiTheme="minorEastAsia"/>
          <w:kern w:val="0"/>
          <w:sz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/>
          <w:kern w:val="0"/>
          <w:sz w:val="24"/>
          <w:highlight w:val="none"/>
        </w:rPr>
        <w:t>年</w:t>
      </w:r>
      <w:r>
        <w:rPr>
          <w:rFonts w:hint="eastAsia" w:cs="宋体" w:asciiTheme="minorEastAsia" w:hAnsiTheme="minorEastAsia"/>
          <w:kern w:val="0"/>
          <w:sz w:val="24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/>
          <w:kern w:val="0"/>
          <w:sz w:val="24"/>
          <w:highlight w:val="none"/>
        </w:rPr>
        <w:t>月</w:t>
      </w:r>
      <w:r>
        <w:rPr>
          <w:rFonts w:hint="eastAsia" w:cs="宋体" w:asciiTheme="minorEastAsia" w:hAnsiTheme="minorEastAsia"/>
          <w:kern w:val="0"/>
          <w:sz w:val="24"/>
          <w:highlight w:val="none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4"/>
          <w:highlight w:val="none"/>
        </w:rPr>
        <w:t>日1</w:t>
      </w:r>
      <w:r>
        <w:rPr>
          <w:rFonts w:hint="eastAsia" w:cs="宋体" w:asciiTheme="minorEastAsia" w:hAnsiTheme="minorEastAsia"/>
          <w:kern w:val="0"/>
          <w:sz w:val="24"/>
          <w:highlight w:val="none"/>
          <w:lang w:val="en-US" w:eastAsia="zh-CN"/>
        </w:rPr>
        <w:t>2:</w:t>
      </w:r>
      <w:r>
        <w:rPr>
          <w:rFonts w:hint="eastAsia" w:asciiTheme="minorEastAsia" w:hAnsiTheme="minorEastAsia"/>
          <w:color w:val="000000"/>
          <w:sz w:val="24"/>
          <w:highlight w:val="none"/>
        </w:rPr>
        <w:t>00 时整前</w:t>
      </w:r>
    </w:p>
    <w:p w14:paraId="0397D288"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cs="宋体" w:asciiTheme="minorEastAsia" w:hAnsiTheme="minorEastAsia"/>
          <w:kern w:val="0"/>
          <w:sz w:val="24"/>
          <w:highlight w:val="none"/>
        </w:rPr>
      </w:pPr>
      <w:r>
        <w:rPr>
          <w:rFonts w:hint="eastAsia" w:asciiTheme="minorEastAsia" w:hAnsiTheme="minorEastAsia"/>
          <w:color w:val="000000"/>
          <w:sz w:val="24"/>
          <w:highlight w:val="none"/>
        </w:rPr>
        <w:t>方式一</w:t>
      </w:r>
    </w:p>
    <w:p w14:paraId="5D85C241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right="0" w:firstLine="480" w:firstLineChars="200"/>
        <w:textAlignment w:val="auto"/>
        <w:rPr>
          <w:rFonts w:hint="eastAsia" w:cs="宋体" w:asciiTheme="minorEastAsia" w:hAnsiTheme="minorEastAsia"/>
          <w:kern w:val="0"/>
          <w:sz w:val="24"/>
          <w:highlight w:val="none"/>
        </w:rPr>
      </w:pPr>
      <w:r>
        <w:rPr>
          <w:rFonts w:hint="eastAsia" w:asciiTheme="minorEastAsia" w:hAnsiTheme="minorEastAsia"/>
          <w:color w:val="000000"/>
          <w:sz w:val="24"/>
          <w:highlight w:val="none"/>
        </w:rPr>
        <w:t>投标文件收取地址：</w:t>
      </w:r>
      <w:r>
        <w:rPr>
          <w:rFonts w:hint="eastAsia" w:asciiTheme="minorEastAsia" w:hAnsiTheme="minorEastAsia"/>
          <w:color w:val="000000"/>
          <w:sz w:val="24"/>
          <w:highlight w:val="none"/>
          <w:lang w:val="en-US" w:eastAsia="zh-CN"/>
        </w:rPr>
        <w:t>重庆市彭水县蚩尤九黎城游客中心3楼市场推广部办公室</w:t>
      </w:r>
    </w:p>
    <w:p w14:paraId="797A0D23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  <w:highlight w:val="none"/>
        </w:rPr>
      </w:pPr>
      <w:r>
        <w:rPr>
          <w:rFonts w:hint="eastAsia" w:asciiTheme="minorEastAsia" w:hAnsiTheme="minorEastAsia"/>
          <w:color w:val="000000"/>
          <w:sz w:val="24"/>
          <w:highlight w:val="none"/>
        </w:rPr>
        <w:t>方式二</w:t>
      </w:r>
    </w:p>
    <w:p w14:paraId="2F72A1E4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default" w:cs="宋体" w:asciiTheme="minorEastAsia" w:hAnsiTheme="minorEastAsia" w:eastAsiaTheme="minorEastAsia"/>
          <w:kern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000000"/>
          <w:sz w:val="24"/>
          <w:highlight w:val="none"/>
        </w:rPr>
        <w:t>投标文件网络接收邮箱：</w:t>
      </w:r>
      <w:r>
        <w:rPr>
          <w:rFonts w:hint="eastAsia" w:asciiTheme="minorEastAsia" w:hAnsiTheme="minorEastAsia"/>
          <w:color w:val="000000"/>
          <w:sz w:val="24"/>
          <w:highlight w:val="none"/>
          <w:lang w:val="en-US" w:eastAsia="zh-CN"/>
        </w:rPr>
        <w:t>1584127666@qq.com</w:t>
      </w:r>
    </w:p>
    <w:p w14:paraId="6F7A2156"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  <w:highlight w:val="none"/>
        </w:rPr>
      </w:pPr>
      <w:r>
        <w:rPr>
          <w:rFonts w:hint="eastAsia" w:asciiTheme="minorEastAsia" w:hAnsiTheme="minorEastAsia"/>
          <w:bCs/>
          <w:color w:val="000000"/>
          <w:sz w:val="24"/>
        </w:rPr>
        <w:t>投标文件信息标记：</w:t>
      </w:r>
      <w:r>
        <w:rPr>
          <w:rFonts w:hint="eastAsia" w:asciiTheme="minorEastAsia" w:hAnsiTheme="minorEastAsia"/>
          <w:color w:val="000000"/>
          <w:sz w:val="24"/>
        </w:rPr>
        <w:t>加盖投标人公章。封面上须写明：“趣玩九黎·清凉摩围”</w:t>
      </w:r>
      <w:r>
        <w:rPr>
          <w:rFonts w:hint="eastAsia" w:asciiTheme="minorEastAsia" w:hAnsiTheme="minorEastAsia"/>
          <w:color w:val="000000"/>
          <w:sz w:val="24"/>
          <w:highlight w:val="none"/>
        </w:rPr>
        <w:t>2026年彭水县摩围山旅游开发有限公司暑期活动</w:t>
      </w:r>
      <w:r>
        <w:rPr>
          <w:rFonts w:hint="eastAsia" w:asciiTheme="minorEastAsia" w:hAnsiTheme="minorEastAsia"/>
          <w:color w:val="000000"/>
          <w:sz w:val="24"/>
          <w:highlight w:val="none"/>
          <w:lang w:eastAsia="zh-CN"/>
        </w:rPr>
        <w:t>，</w:t>
      </w:r>
      <w:r>
        <w:rPr>
          <w:rFonts w:hint="eastAsia" w:asciiTheme="minorEastAsia" w:hAnsiTheme="minorEastAsia"/>
          <w:color w:val="000000"/>
          <w:sz w:val="24"/>
          <w:highlight w:val="none"/>
        </w:rPr>
        <w:t>投标人名称及日期。</w:t>
      </w:r>
    </w:p>
    <w:p w14:paraId="3B5DC5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/>
          <w:kern w:val="0"/>
          <w:sz w:val="24"/>
          <w:highlight w:val="none"/>
        </w:rPr>
      </w:pPr>
      <w:r>
        <w:rPr>
          <w:rFonts w:hint="eastAsia" w:asciiTheme="minorEastAsia" w:hAnsiTheme="minorEastAsia"/>
          <w:b/>
          <w:kern w:val="0"/>
          <w:sz w:val="24"/>
          <w:highlight w:val="none"/>
          <w:lang w:eastAsia="zh-CN"/>
        </w:rPr>
        <w:t>八</w:t>
      </w:r>
      <w:r>
        <w:rPr>
          <w:rFonts w:hint="eastAsia" w:asciiTheme="minorEastAsia" w:hAnsiTheme="minorEastAsia"/>
          <w:b/>
          <w:kern w:val="0"/>
          <w:sz w:val="24"/>
          <w:highlight w:val="none"/>
        </w:rPr>
        <w:t>、开标时间：</w:t>
      </w:r>
      <w:r>
        <w:rPr>
          <w:rFonts w:hint="eastAsia" w:asciiTheme="minorEastAsia" w:hAnsiTheme="minorEastAsia"/>
          <w:kern w:val="0"/>
          <w:sz w:val="24"/>
          <w:highlight w:val="none"/>
        </w:rPr>
        <w:t>202</w:t>
      </w:r>
      <w:r>
        <w:rPr>
          <w:rFonts w:hint="eastAsia" w:asciiTheme="minorEastAsia" w:hAnsiTheme="minorEastAsia"/>
          <w:kern w:val="0"/>
          <w:sz w:val="24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kern w:val="0"/>
          <w:sz w:val="24"/>
          <w:highlight w:val="none"/>
        </w:rPr>
        <w:t>年</w:t>
      </w:r>
      <w:r>
        <w:rPr>
          <w:rFonts w:hint="eastAsia" w:asciiTheme="minorEastAsia" w:hAnsiTheme="minorEastAsia"/>
          <w:kern w:val="0"/>
          <w:sz w:val="24"/>
          <w:highlight w:val="none"/>
          <w:lang w:val="en-US" w:eastAsia="zh-CN"/>
        </w:rPr>
        <w:t>7</w:t>
      </w:r>
      <w:r>
        <w:rPr>
          <w:rFonts w:hint="eastAsia" w:asciiTheme="minorEastAsia" w:hAnsiTheme="minorEastAsia"/>
          <w:kern w:val="0"/>
          <w:sz w:val="24"/>
          <w:highlight w:val="none"/>
        </w:rPr>
        <w:t>月</w:t>
      </w:r>
      <w:r>
        <w:rPr>
          <w:rFonts w:hint="eastAsia" w:asciiTheme="minorEastAsia" w:hAnsiTheme="minorEastAsia"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/>
          <w:kern w:val="0"/>
          <w:sz w:val="24"/>
          <w:highlight w:val="none"/>
        </w:rPr>
        <w:t>日1</w:t>
      </w:r>
      <w:r>
        <w:rPr>
          <w:rFonts w:hint="eastAsia" w:asciiTheme="minorEastAsia" w:hAnsiTheme="minorEastAsia"/>
          <w:kern w:val="0"/>
          <w:sz w:val="24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kern w:val="0"/>
          <w:sz w:val="24"/>
          <w:highlight w:val="none"/>
        </w:rPr>
        <w:t>:</w:t>
      </w:r>
      <w:r>
        <w:rPr>
          <w:rFonts w:hint="eastAsia" w:asciiTheme="minorEastAsia" w:hAnsiTheme="minorEastAsia"/>
          <w:kern w:val="0"/>
          <w:sz w:val="24"/>
          <w:highlight w:val="none"/>
          <w:lang w:val="en-US" w:eastAsia="zh-CN"/>
        </w:rPr>
        <w:t>0</w:t>
      </w:r>
      <w:r>
        <w:rPr>
          <w:rFonts w:hint="eastAsia" w:asciiTheme="minorEastAsia" w:hAnsiTheme="minorEastAsia"/>
          <w:kern w:val="0"/>
          <w:sz w:val="24"/>
          <w:highlight w:val="none"/>
        </w:rPr>
        <w:t>0（如有调整，另行通知）。</w:t>
      </w:r>
    </w:p>
    <w:p w14:paraId="291D5200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left="0" w:leftChars="0" w:right="0" w:firstLine="482" w:firstLineChars="200"/>
        <w:textAlignment w:val="auto"/>
        <w:rPr>
          <w:rFonts w:hint="default" w:asciiTheme="minorEastAsia" w:hAnsiTheme="minorEastAsia"/>
          <w:b/>
          <w:sz w:val="24"/>
          <w:lang w:val="en-US"/>
        </w:rPr>
      </w:pPr>
      <w:r>
        <w:rPr>
          <w:rFonts w:hint="eastAsia" w:asciiTheme="minorEastAsia" w:hAnsiTheme="minorEastAsia"/>
          <w:b/>
          <w:kern w:val="0"/>
          <w:sz w:val="24"/>
          <w:highlight w:val="none"/>
        </w:rPr>
        <w:t xml:space="preserve"> </w:t>
      </w:r>
      <w:r>
        <w:rPr>
          <w:rFonts w:hint="eastAsia" w:asciiTheme="minorEastAsia" w:hAnsiTheme="minorEastAsia"/>
          <w:b/>
          <w:kern w:val="0"/>
          <w:sz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kern w:val="0"/>
          <w:sz w:val="24"/>
          <w:highlight w:val="none"/>
        </w:rPr>
        <w:t xml:space="preserve"> 开标地点：</w:t>
      </w:r>
      <w:r>
        <w:rPr>
          <w:rFonts w:hint="eastAsia" w:asciiTheme="minorEastAsia" w:hAnsiTheme="minorEastAsia"/>
          <w:color w:val="000000"/>
          <w:sz w:val="24"/>
          <w:highlight w:val="none"/>
          <w:lang w:val="en-US" w:eastAsia="zh-CN"/>
        </w:rPr>
        <w:t>重庆市彭水县蚩尤九黎城游客中心3楼</w:t>
      </w:r>
      <w:r>
        <w:rPr>
          <w:rFonts w:hint="eastAsia" w:asciiTheme="minorEastAsia" w:hAnsiTheme="minorEastAsia"/>
          <w:b w:val="0"/>
          <w:bCs w:val="0"/>
          <w:kern w:val="0"/>
          <w:sz w:val="24"/>
          <w:highlight w:val="none"/>
          <w:lang w:val="en-US" w:eastAsia="zh-CN"/>
        </w:rPr>
        <w:t>会议室。</w:t>
      </w:r>
    </w:p>
    <w:p w14:paraId="6F065D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/>
          <w:b/>
          <w:bCs/>
          <w:color w:val="000000"/>
          <w:sz w:val="24"/>
          <w:lang w:eastAsia="zh-CN"/>
        </w:rPr>
        <w:t>九</w:t>
      </w:r>
      <w:r>
        <w:rPr>
          <w:rFonts w:hint="eastAsia" w:asciiTheme="minorEastAsia" w:hAnsiTheme="minorEastAsia"/>
          <w:b/>
          <w:bCs/>
          <w:color w:val="000000"/>
          <w:sz w:val="24"/>
        </w:rPr>
        <w:t>、评标</w:t>
      </w:r>
    </w:p>
    <w:p w14:paraId="38A4ABEE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依据</w:t>
      </w:r>
      <w:r>
        <w:rPr>
          <w:rFonts w:hint="eastAsia" w:ascii="宋体" w:hAnsi="宋体"/>
          <w:sz w:val="24"/>
          <w:lang w:eastAsia="zh-CN"/>
        </w:rPr>
        <w:t>项目需求</w:t>
      </w:r>
      <w:r>
        <w:rPr>
          <w:rFonts w:hint="eastAsia" w:ascii="宋体" w:hAnsi="宋体"/>
          <w:sz w:val="24"/>
        </w:rPr>
        <w:t>报价单</w:t>
      </w:r>
      <w:r>
        <w:rPr>
          <w:rFonts w:hint="eastAsia" w:ascii="宋体" w:hAnsi="宋体"/>
          <w:sz w:val="24"/>
          <w:lang w:eastAsia="zh-CN"/>
        </w:rPr>
        <w:t>（附件）</w:t>
      </w:r>
      <w:r>
        <w:rPr>
          <w:rFonts w:hint="eastAsia" w:ascii="宋体" w:hAnsi="宋体"/>
          <w:sz w:val="24"/>
        </w:rPr>
        <w:t>进行报价，投标单价表中，价格分采用低价优先法计算，即通过投标文件审查且投标价格最低的投标报价为评标基准价。</w:t>
      </w:r>
    </w:p>
    <w:p w14:paraId="2EED71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/>
          <w:b/>
          <w:color w:val="000000"/>
          <w:sz w:val="24"/>
        </w:rPr>
      </w:pPr>
      <w:r>
        <w:rPr>
          <w:rFonts w:hint="eastAsia" w:asciiTheme="minorEastAsia" w:hAnsiTheme="minorEastAsia"/>
          <w:b/>
          <w:bCs/>
          <w:color w:val="000000"/>
          <w:sz w:val="24"/>
        </w:rPr>
        <w:t>十、</w:t>
      </w:r>
      <w:r>
        <w:rPr>
          <w:rFonts w:hint="eastAsia" w:asciiTheme="minorEastAsia" w:hAnsiTheme="minorEastAsia"/>
          <w:b/>
          <w:color w:val="000000"/>
          <w:sz w:val="24"/>
        </w:rPr>
        <w:t>中标通知</w:t>
      </w:r>
    </w:p>
    <w:p w14:paraId="66293057"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在投标有效期内</w:t>
      </w:r>
      <w:r>
        <w:rPr>
          <w:rFonts w:hint="eastAsia" w:asciiTheme="minorEastAsia" w:hAnsiTheme="minorEastAsia"/>
          <w:color w:val="000000"/>
          <w:sz w:val="24"/>
          <w:lang w:eastAsia="zh-CN"/>
        </w:rPr>
        <w:t>，</w:t>
      </w:r>
      <w:r>
        <w:rPr>
          <w:rFonts w:hint="eastAsia" w:asciiTheme="minorEastAsia" w:hAnsiTheme="minorEastAsia"/>
          <w:color w:val="000000"/>
          <w:sz w:val="24"/>
        </w:rPr>
        <w:t xml:space="preserve"> 电话通知中标单位，并给中标人发中标通知书。</w:t>
      </w:r>
    </w:p>
    <w:p w14:paraId="553073D0">
      <w:pPr>
        <w:pStyle w:val="10"/>
        <w:keepNext w:val="0"/>
        <w:keepLines w:val="0"/>
        <w:pageBreakBefore w:val="0"/>
        <w:numPr>
          <w:ilvl w:val="0"/>
          <w:numId w:val="7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中标通知书是合同的组成部分。</w:t>
      </w:r>
    </w:p>
    <w:p w14:paraId="3ED7D6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/>
          <w:b/>
          <w:color w:val="000000"/>
          <w:sz w:val="24"/>
        </w:rPr>
      </w:pPr>
      <w:r>
        <w:rPr>
          <w:rFonts w:hint="eastAsia" w:asciiTheme="minorEastAsia" w:hAnsiTheme="minorEastAsia"/>
          <w:b/>
          <w:color w:val="000000"/>
          <w:sz w:val="24"/>
        </w:rPr>
        <w:t>十</w:t>
      </w:r>
      <w:r>
        <w:rPr>
          <w:rFonts w:hint="eastAsia" w:asciiTheme="minorEastAsia" w:hAnsiTheme="minorEastAsia"/>
          <w:b/>
          <w:color w:val="000000"/>
          <w:sz w:val="24"/>
          <w:lang w:eastAsia="zh-CN"/>
        </w:rPr>
        <w:t>一</w:t>
      </w:r>
      <w:r>
        <w:rPr>
          <w:rFonts w:hint="eastAsia" w:asciiTheme="minorEastAsia" w:hAnsiTheme="minorEastAsia"/>
          <w:b/>
          <w:color w:val="000000"/>
          <w:sz w:val="24"/>
        </w:rPr>
        <w:t>、签订合同</w:t>
      </w:r>
    </w:p>
    <w:p w14:paraId="7941EC25"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招标人与中标人将于中标通知书发出之日起 10日内，按照招标文件和中标人的投标文件签订合同。</w:t>
      </w:r>
    </w:p>
    <w:p w14:paraId="710D44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2" w:firstLineChars="200"/>
        <w:textAlignment w:val="auto"/>
        <w:rPr>
          <w:rFonts w:hint="eastAsia" w:asciiTheme="minorEastAsia" w:hAnsiTheme="minorEastAsia"/>
          <w:b/>
          <w:color w:val="000000"/>
          <w:sz w:val="24"/>
        </w:rPr>
      </w:pPr>
      <w:r>
        <w:rPr>
          <w:rFonts w:hint="eastAsia" w:asciiTheme="minorEastAsia" w:hAnsiTheme="minorEastAsia"/>
          <w:b/>
          <w:color w:val="000000"/>
          <w:sz w:val="24"/>
        </w:rPr>
        <w:t>十</w:t>
      </w:r>
      <w:r>
        <w:rPr>
          <w:rFonts w:hint="eastAsia" w:asciiTheme="minorEastAsia" w:hAnsiTheme="minorEastAsia"/>
          <w:b/>
          <w:color w:val="000000"/>
          <w:sz w:val="24"/>
          <w:lang w:eastAsia="zh-CN"/>
        </w:rPr>
        <w:t>二</w:t>
      </w:r>
      <w:r>
        <w:rPr>
          <w:rFonts w:hint="eastAsia" w:asciiTheme="minorEastAsia" w:hAnsiTheme="minorEastAsia"/>
          <w:b/>
          <w:color w:val="000000"/>
          <w:sz w:val="24"/>
        </w:rPr>
        <w:t>、</w:t>
      </w:r>
      <w:r>
        <w:rPr>
          <w:rFonts w:hint="eastAsia" w:asciiTheme="minorEastAsia" w:hAnsiTheme="minorEastAsia"/>
          <w:b/>
          <w:color w:val="000000"/>
          <w:sz w:val="24"/>
          <w:lang w:eastAsia="zh-CN"/>
        </w:rPr>
        <w:t>其他</w:t>
      </w:r>
      <w:r>
        <w:rPr>
          <w:rFonts w:hint="eastAsia" w:asciiTheme="minorEastAsia" w:hAnsiTheme="minorEastAsia"/>
          <w:b/>
          <w:color w:val="000000"/>
          <w:sz w:val="24"/>
        </w:rPr>
        <w:t>说明</w:t>
      </w:r>
    </w:p>
    <w:p w14:paraId="2506BC2D">
      <w:pPr>
        <w:pStyle w:val="10"/>
        <w:keepNext w:val="0"/>
        <w:keepLines w:val="0"/>
        <w:pageBreakBefore w:val="0"/>
        <w:numPr>
          <w:ilvl w:val="0"/>
          <w:numId w:val="9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招标人对未中标的投标人将不做出任何解释。</w:t>
      </w:r>
    </w:p>
    <w:p w14:paraId="0E6DD534">
      <w:pPr>
        <w:pStyle w:val="10"/>
        <w:keepNext w:val="0"/>
        <w:keepLines w:val="0"/>
        <w:pageBreakBefore w:val="0"/>
        <w:numPr>
          <w:ilvl w:val="0"/>
          <w:numId w:val="9"/>
        </w:numPr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未尽事宜，按国家有关规定执行。</w:t>
      </w:r>
    </w:p>
    <w:p w14:paraId="2698F0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960" w:firstLineChars="400"/>
        <w:textAlignment w:val="auto"/>
        <w:rPr>
          <w:rFonts w:hint="eastAsia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招 标 人：</w:t>
      </w:r>
      <w:r>
        <w:rPr>
          <w:rFonts w:hint="eastAsia" w:asciiTheme="minorEastAsia" w:hAnsiTheme="minorEastAsia"/>
          <w:color w:val="000000"/>
          <w:sz w:val="24"/>
          <w:lang w:eastAsia="zh-CN"/>
        </w:rPr>
        <w:t>邓小敏</w:t>
      </w:r>
      <w:r>
        <w:rPr>
          <w:rFonts w:hint="eastAsia" w:asciiTheme="minorEastAsia" w:hAnsiTheme="minorEastAsia"/>
          <w:color w:val="000000"/>
          <w:sz w:val="24"/>
        </w:rPr>
        <w:t xml:space="preserve"> </w:t>
      </w:r>
    </w:p>
    <w:p w14:paraId="54616C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right="0" w:firstLine="480" w:firstLineChars="200"/>
        <w:textAlignment w:val="auto"/>
        <w:rPr>
          <w:rFonts w:hint="eastAsia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 xml:space="preserve">    联 系 人：</w:t>
      </w:r>
      <w:r>
        <w:rPr>
          <w:rFonts w:hint="eastAsia" w:asciiTheme="minorEastAsia" w:hAnsiTheme="minorEastAsia"/>
          <w:color w:val="000000"/>
          <w:sz w:val="24"/>
          <w:lang w:eastAsia="zh-CN"/>
        </w:rPr>
        <w:t>陶琳莎</w:t>
      </w:r>
      <w:r>
        <w:rPr>
          <w:rFonts w:hint="eastAsia" w:asciiTheme="minorEastAsia" w:hAnsiTheme="minorEastAsia"/>
          <w:color w:val="000000"/>
          <w:sz w:val="24"/>
        </w:rPr>
        <w:t xml:space="preserve">                </w:t>
      </w:r>
      <w:bookmarkStart w:id="0" w:name="_GoBack"/>
      <w:bookmarkEnd w:id="0"/>
      <w:r>
        <w:rPr>
          <w:rFonts w:hint="eastAsia" w:asciiTheme="minorEastAsia" w:hAnsiTheme="minorEastAsia"/>
          <w:color w:val="000000"/>
          <w:sz w:val="24"/>
        </w:rPr>
        <w:t xml:space="preserve">     </w:t>
      </w:r>
    </w:p>
    <w:p w14:paraId="081E7AF8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firstLine="480" w:firstLineChars="200"/>
        <w:textAlignment w:val="auto"/>
        <w:rPr>
          <w:rFonts w:hint="default" w:cs="Times New Roman" w:asciiTheme="minorEastAsia" w:hAnsiTheme="minor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 xml:space="preserve">   联系电话：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023-</w:t>
      </w:r>
      <w:r>
        <w:rPr>
          <w:rFonts w:hint="eastAsia" w:asciiTheme="minorEastAsia" w:hAnsiTheme="minorEastAsia"/>
          <w:color w:val="000000"/>
          <w:sz w:val="24"/>
          <w:lang w:val="en-US" w:eastAsia="zh-CN"/>
        </w:rPr>
        <w:t>78852503</w:t>
      </w:r>
    </w:p>
    <w:p w14:paraId="7B8C2747">
      <w:pPr>
        <w:pStyle w:val="3"/>
        <w:wordWrap w:val="0"/>
        <w:spacing w:line="360" w:lineRule="auto"/>
        <w:ind w:leftChars="0"/>
        <w:rPr>
          <w:rFonts w:hint="eastAsia" w:asciiTheme="minorEastAsia" w:hAnsiTheme="minorEastAsia" w:eastAsiaTheme="minorEastAsia"/>
          <w:color w:val="000000"/>
          <w:sz w:val="24"/>
        </w:rPr>
      </w:pPr>
    </w:p>
    <w:p w14:paraId="5B8C12BD">
      <w:pPr>
        <w:rPr>
          <w:rFonts w:hint="eastAsia" w:asciiTheme="minorEastAsia" w:hAnsiTheme="minorEastAsia" w:eastAsiaTheme="minorEastAsia"/>
          <w:color w:val="000000"/>
          <w:sz w:val="24"/>
        </w:rPr>
      </w:pPr>
    </w:p>
    <w:p w14:paraId="35A4007B">
      <w:pPr>
        <w:rPr>
          <w:rFonts w:hint="eastAsia" w:asciiTheme="minorEastAsia" w:hAnsiTheme="minorEastAsia" w:eastAsiaTheme="minorEastAsia"/>
          <w:color w:val="000000"/>
          <w:sz w:val="24"/>
        </w:rPr>
      </w:pPr>
    </w:p>
    <w:p w14:paraId="1EE89B0B">
      <w:pPr>
        <w:rPr>
          <w:rFonts w:hint="eastAsia" w:asciiTheme="minorEastAsia" w:hAnsiTheme="minorEastAsia" w:eastAsiaTheme="minorEastAsia"/>
          <w:color w:val="000000"/>
          <w:sz w:val="24"/>
        </w:rPr>
      </w:pPr>
    </w:p>
    <w:p w14:paraId="266070BD">
      <w:pPr>
        <w:rPr>
          <w:rFonts w:hint="eastAsia" w:asciiTheme="minorEastAsia" w:hAnsiTheme="minorEastAsia" w:eastAsiaTheme="minorEastAsia"/>
          <w:color w:val="000000"/>
          <w:sz w:val="24"/>
        </w:rPr>
      </w:pPr>
    </w:p>
    <w:p w14:paraId="06EEAA9A">
      <w:pPr>
        <w:rPr>
          <w:rFonts w:hint="eastAsia" w:asciiTheme="minorEastAsia" w:hAnsiTheme="minorEastAsia" w:eastAsiaTheme="minorEastAsia"/>
          <w:color w:val="000000"/>
          <w:sz w:val="24"/>
        </w:rPr>
      </w:pPr>
    </w:p>
    <w:p w14:paraId="63460FE4">
      <w:pPr>
        <w:rPr>
          <w:rFonts w:hint="eastAsia" w:asciiTheme="minorEastAsia" w:hAnsiTheme="minorEastAsia" w:eastAsiaTheme="minorEastAsia"/>
          <w:color w:val="000000"/>
          <w:sz w:val="24"/>
        </w:rPr>
      </w:pPr>
    </w:p>
    <w:p w14:paraId="0E16156B">
      <w:pPr>
        <w:rPr>
          <w:rFonts w:hint="eastAsia" w:asciiTheme="minorEastAsia" w:hAnsiTheme="minorEastAsia" w:eastAsiaTheme="minorEastAsia"/>
          <w:color w:val="000000"/>
          <w:sz w:val="24"/>
        </w:rPr>
      </w:pPr>
    </w:p>
    <w:p w14:paraId="44B0D64A">
      <w:pPr>
        <w:rPr>
          <w:rFonts w:hint="eastAsia" w:asciiTheme="minorEastAsia" w:hAnsiTheme="minorEastAsia" w:eastAsiaTheme="minorEastAsia"/>
          <w:color w:val="000000"/>
          <w:sz w:val="24"/>
        </w:rPr>
      </w:pPr>
    </w:p>
    <w:p w14:paraId="3A33D19E">
      <w:pPr>
        <w:widowControl/>
        <w:spacing w:line="360" w:lineRule="auto"/>
        <w:jc w:val="center"/>
        <w:rPr>
          <w:rFonts w:hint="eastAsia"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投标承诺书</w:t>
      </w:r>
    </w:p>
    <w:p w14:paraId="70FD8073">
      <w:pPr>
        <w:widowControl/>
        <w:spacing w:line="276" w:lineRule="auto"/>
        <w:jc w:val="left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致：</w:t>
      </w:r>
    </w:p>
    <w:p w14:paraId="4835A4C0">
      <w:pPr>
        <w:spacing w:line="276" w:lineRule="auto"/>
        <w:ind w:firstLine="57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我们收到了你们</w:t>
      </w:r>
      <w:r>
        <w:rPr>
          <w:rFonts w:hint="eastAsia" w:asciiTheme="minorEastAsia" w:hAnsiTheme="minorEastAsia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/>
          <w:color w:val="000000"/>
          <w:sz w:val="28"/>
          <w:szCs w:val="28"/>
        </w:rPr>
        <w:t>招标文件，经详细研究，我们决定参加该项目投标活动并报价，我们郑重声明以下诸点并负法律责任。</w:t>
      </w:r>
    </w:p>
    <w:p w14:paraId="4CFE4605">
      <w:pPr>
        <w:spacing w:line="276" w:lineRule="auto"/>
        <w:ind w:firstLine="57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1.</w:t>
      </w:r>
      <w:r>
        <w:rPr>
          <w:rFonts w:hint="eastAsia" w:asciiTheme="minorEastAsia" w:hAnsiTheme="minorEastAsia"/>
          <w:color w:val="000000"/>
          <w:sz w:val="28"/>
          <w:szCs w:val="28"/>
        </w:rPr>
        <w:t>我方授权</w:t>
      </w:r>
      <w:r>
        <w:rPr>
          <w:rFonts w:hint="eastAsia" w:asciiTheme="minorEastAsia" w:hAnsiTheme="minorEastAsia"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/>
          <w:color w:val="000000"/>
          <w:sz w:val="28"/>
          <w:szCs w:val="28"/>
        </w:rPr>
        <w:t>（姓名/职务）作为全权代表负责解释投标文件及处理有关事宜；</w:t>
      </w:r>
    </w:p>
    <w:p w14:paraId="51D119B6">
      <w:pPr>
        <w:spacing w:line="276" w:lineRule="auto"/>
        <w:ind w:firstLine="57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2.</w:t>
      </w:r>
      <w:r>
        <w:rPr>
          <w:rFonts w:hint="eastAsia" w:asciiTheme="minorEastAsia" w:hAnsiTheme="minorEastAsia"/>
          <w:color w:val="000000"/>
          <w:sz w:val="28"/>
          <w:szCs w:val="28"/>
        </w:rPr>
        <w:t>愿按照招标文件中的要求，提供招标文件约定的投标文件。</w:t>
      </w:r>
    </w:p>
    <w:p w14:paraId="5DD44A89">
      <w:pPr>
        <w:spacing w:line="276" w:lineRule="auto"/>
        <w:ind w:firstLine="57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3.</w:t>
      </w:r>
      <w:r>
        <w:rPr>
          <w:rFonts w:hint="eastAsia" w:asciiTheme="minorEastAsia" w:hAnsiTheme="minorEastAsia"/>
          <w:color w:val="000000"/>
          <w:sz w:val="28"/>
          <w:szCs w:val="28"/>
        </w:rPr>
        <w:t>如果我们的投标文件被接受，我们将履行招标文件和投标文件中规定的各项要求和承诺，按期、按质、按量完成制作任务。</w:t>
      </w:r>
    </w:p>
    <w:p w14:paraId="343C476E">
      <w:pPr>
        <w:spacing w:line="276" w:lineRule="auto"/>
        <w:ind w:firstLine="57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4.</w:t>
      </w:r>
      <w:r>
        <w:rPr>
          <w:rFonts w:hint="eastAsia" w:asciiTheme="minorEastAsia" w:hAnsiTheme="minorEastAsia"/>
          <w:color w:val="000000"/>
          <w:sz w:val="28"/>
          <w:szCs w:val="28"/>
        </w:rPr>
        <w:t>我们愿意提供招标文件中要求的所有文件资料；</w:t>
      </w:r>
    </w:p>
    <w:p w14:paraId="078D22C0">
      <w:pPr>
        <w:spacing w:line="276" w:lineRule="auto"/>
        <w:ind w:firstLine="57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5.</w:t>
      </w:r>
      <w:r>
        <w:rPr>
          <w:rFonts w:hint="eastAsia" w:asciiTheme="minorEastAsia" w:hAnsiTheme="minorEastAsia"/>
          <w:color w:val="000000"/>
          <w:sz w:val="28"/>
          <w:szCs w:val="28"/>
        </w:rPr>
        <w:t>我们承认你们有决定中标人的权利，承认招标文件中规定的评标原则是中标的主要选择；</w:t>
      </w:r>
    </w:p>
    <w:p w14:paraId="4C7AE6C8">
      <w:pPr>
        <w:spacing w:line="276" w:lineRule="auto"/>
        <w:ind w:firstLine="57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6.</w:t>
      </w:r>
      <w:r>
        <w:rPr>
          <w:rFonts w:hint="eastAsia" w:asciiTheme="minorEastAsia" w:hAnsiTheme="minorEastAsia"/>
          <w:color w:val="000000"/>
          <w:sz w:val="28"/>
          <w:szCs w:val="28"/>
        </w:rPr>
        <w:t>我们已经详细审核了全部招标文件，包括修改、补充的文件和参考资料，我们完全理解并同意放弃对这方面有不明或误解的权利；</w:t>
      </w:r>
    </w:p>
    <w:p w14:paraId="21F467FE">
      <w:pPr>
        <w:spacing w:line="276" w:lineRule="auto"/>
        <w:ind w:firstLine="57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7.</w:t>
      </w:r>
      <w:r>
        <w:rPr>
          <w:rFonts w:hint="eastAsia" w:asciiTheme="minorEastAsia" w:hAnsiTheme="minorEastAsia"/>
          <w:color w:val="000000"/>
          <w:sz w:val="28"/>
          <w:szCs w:val="28"/>
        </w:rPr>
        <w:t>我们愿意按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民</w:t>
      </w:r>
      <w:r>
        <w:rPr>
          <w:rFonts w:hint="eastAsia" w:asciiTheme="minorEastAsia" w:hAnsiTheme="minorEastAsia"/>
          <w:color w:val="000000"/>
          <w:sz w:val="28"/>
          <w:szCs w:val="28"/>
        </w:rPr>
        <w:t>法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典</w:t>
      </w:r>
      <w:r>
        <w:rPr>
          <w:rFonts w:hint="eastAsia" w:asciiTheme="minorEastAsia" w:hAnsiTheme="minorEastAsia"/>
          <w:color w:val="000000"/>
          <w:sz w:val="28"/>
          <w:szCs w:val="28"/>
        </w:rPr>
        <w:t>履行自己的全部责任；</w:t>
      </w:r>
    </w:p>
    <w:p w14:paraId="38462CE0">
      <w:pPr>
        <w:spacing w:line="276" w:lineRule="auto"/>
        <w:ind w:firstLine="57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特此承诺</w:t>
      </w:r>
    </w:p>
    <w:p w14:paraId="773470A7">
      <w:pPr>
        <w:spacing w:line="276" w:lineRule="auto"/>
        <w:ind w:firstLine="570"/>
        <w:rPr>
          <w:rFonts w:hint="eastAsia" w:asciiTheme="minorEastAsia" w:hAnsiTheme="minorEastAsia"/>
          <w:color w:val="000000"/>
          <w:sz w:val="28"/>
          <w:szCs w:val="28"/>
        </w:rPr>
      </w:pPr>
    </w:p>
    <w:p w14:paraId="31D2AA5C">
      <w:pPr>
        <w:spacing w:line="276" w:lineRule="auto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地址：                          邮编：</w:t>
      </w:r>
    </w:p>
    <w:p w14:paraId="79DE5047">
      <w:pPr>
        <w:spacing w:line="276" w:lineRule="auto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电话：                          传真：</w:t>
      </w:r>
    </w:p>
    <w:p w14:paraId="60BAB139">
      <w:pPr>
        <w:spacing w:line="276" w:lineRule="auto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投标人名称：（盖章）             法人授权代表：（签字）</w:t>
      </w:r>
    </w:p>
    <w:p w14:paraId="756894DF">
      <w:pPr>
        <w:spacing w:line="276" w:lineRule="auto"/>
        <w:ind w:firstLine="6440" w:firstLineChars="2300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年    月    日</w:t>
      </w:r>
    </w:p>
    <w:p w14:paraId="48243402">
      <w:pPr>
        <w:spacing w:line="360" w:lineRule="auto"/>
        <w:jc w:val="left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附件</w:t>
      </w:r>
    </w:p>
    <w:p w14:paraId="2FEC1A74"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</w:t>
      </w:r>
    </w:p>
    <w:p w14:paraId="0FBF92EF">
      <w:pPr>
        <w:spacing w:line="360" w:lineRule="auto"/>
        <w:ind w:firstLine="482" w:firstLineChars="200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相关要求及说明：</w:t>
      </w:r>
    </w:p>
    <w:p w14:paraId="4374968B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</w:rPr>
        <w:t>所有报价均为含增值税专用发票；（此处根据项目财务要求修改）</w:t>
      </w:r>
    </w:p>
    <w:p w14:paraId="6AC0236B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</w:rPr>
        <w:t>开具发票为活动执行费或者其他服务业发票；</w:t>
      </w:r>
    </w:p>
    <w:p w14:paraId="63B3F857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</w:rPr>
        <w:t>除特殊指定演艺人员外，以上金额已包含舞美设施设备租赁及搭建（舞台、音响设备、LED、灯光等）、乐队演出、图文设计、广告制作、现场氛围布置、互动物料等采买</w:t>
      </w:r>
      <w:r>
        <w:rPr>
          <w:rFonts w:hint="eastAsia" w:asciiTheme="minorEastAsia" w:hAnsiTheme="minorEastAsia"/>
          <w:sz w:val="24"/>
          <w:lang w:eastAsia="zh-CN"/>
        </w:rPr>
        <w:t>、</w:t>
      </w:r>
      <w:r>
        <w:rPr>
          <w:rFonts w:hint="eastAsia" w:asciiTheme="minorEastAsia" w:hAnsiTheme="minorEastAsia"/>
          <w:sz w:val="24"/>
        </w:rPr>
        <w:t>演员演出费、食宿费及其各项杂费，各项规费及税金等全部费用，甲方不需就本合同再向乙方支付任何费用。</w:t>
      </w:r>
    </w:p>
    <w:p w14:paraId="5629FBB0">
      <w:pPr>
        <w:widowControl/>
        <w:jc w:val="left"/>
        <w:rPr>
          <w:rFonts w:hint="eastAsia" w:asciiTheme="minorEastAsia" w:hAnsiTheme="minorEastAsia"/>
          <w:sz w:val="24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9721D"/>
    <w:multiLevelType w:val="multilevel"/>
    <w:tmpl w:val="0E29721D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AB5E00"/>
    <w:multiLevelType w:val="multilevel"/>
    <w:tmpl w:val="19AB5E00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281EF0"/>
    <w:multiLevelType w:val="multilevel"/>
    <w:tmpl w:val="1A281EF0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441AB2"/>
    <w:multiLevelType w:val="multilevel"/>
    <w:tmpl w:val="20441AB2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2D7773"/>
    <w:multiLevelType w:val="multilevel"/>
    <w:tmpl w:val="302D7773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D60369"/>
    <w:multiLevelType w:val="multilevel"/>
    <w:tmpl w:val="32D60369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350B89"/>
    <w:multiLevelType w:val="multilevel"/>
    <w:tmpl w:val="47350B89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5B0A15"/>
    <w:multiLevelType w:val="multilevel"/>
    <w:tmpl w:val="5E5B0A15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BB07BC"/>
    <w:multiLevelType w:val="multilevel"/>
    <w:tmpl w:val="6CBB07BC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B4"/>
    <w:rsid w:val="00000E5F"/>
    <w:rsid w:val="00026B5A"/>
    <w:rsid w:val="00040088"/>
    <w:rsid w:val="00043FD0"/>
    <w:rsid w:val="00046F1E"/>
    <w:rsid w:val="0006118E"/>
    <w:rsid w:val="000779F4"/>
    <w:rsid w:val="00077C06"/>
    <w:rsid w:val="000A2A7C"/>
    <w:rsid w:val="000C5351"/>
    <w:rsid w:val="000F6140"/>
    <w:rsid w:val="001024EB"/>
    <w:rsid w:val="001041B7"/>
    <w:rsid w:val="00120AC1"/>
    <w:rsid w:val="00141EE5"/>
    <w:rsid w:val="00144FEB"/>
    <w:rsid w:val="0014759B"/>
    <w:rsid w:val="00150B93"/>
    <w:rsid w:val="00165190"/>
    <w:rsid w:val="0016606D"/>
    <w:rsid w:val="00177E84"/>
    <w:rsid w:val="00186E9A"/>
    <w:rsid w:val="001A25DC"/>
    <w:rsid w:val="001C2147"/>
    <w:rsid w:val="001D1683"/>
    <w:rsid w:val="001E1DCA"/>
    <w:rsid w:val="001F63B6"/>
    <w:rsid w:val="0020566E"/>
    <w:rsid w:val="002218FC"/>
    <w:rsid w:val="002356FD"/>
    <w:rsid w:val="00245263"/>
    <w:rsid w:val="002472B8"/>
    <w:rsid w:val="002555C5"/>
    <w:rsid w:val="002557A7"/>
    <w:rsid w:val="002601F0"/>
    <w:rsid w:val="002835A5"/>
    <w:rsid w:val="00291910"/>
    <w:rsid w:val="00295529"/>
    <w:rsid w:val="002A6415"/>
    <w:rsid w:val="002A72F6"/>
    <w:rsid w:val="002C041F"/>
    <w:rsid w:val="002C2A2E"/>
    <w:rsid w:val="002D26F9"/>
    <w:rsid w:val="002D3060"/>
    <w:rsid w:val="002D77F4"/>
    <w:rsid w:val="002F1707"/>
    <w:rsid w:val="00304371"/>
    <w:rsid w:val="00304D0C"/>
    <w:rsid w:val="00305F5B"/>
    <w:rsid w:val="003251AF"/>
    <w:rsid w:val="003413AA"/>
    <w:rsid w:val="0034396B"/>
    <w:rsid w:val="00360A80"/>
    <w:rsid w:val="00367C67"/>
    <w:rsid w:val="00370878"/>
    <w:rsid w:val="00376E34"/>
    <w:rsid w:val="00384796"/>
    <w:rsid w:val="0038605A"/>
    <w:rsid w:val="00387A84"/>
    <w:rsid w:val="00391F37"/>
    <w:rsid w:val="003C743F"/>
    <w:rsid w:val="003E713B"/>
    <w:rsid w:val="003F60A1"/>
    <w:rsid w:val="004120D8"/>
    <w:rsid w:val="00420DEE"/>
    <w:rsid w:val="00421A4A"/>
    <w:rsid w:val="004232B4"/>
    <w:rsid w:val="0042452B"/>
    <w:rsid w:val="004335C3"/>
    <w:rsid w:val="00446DDA"/>
    <w:rsid w:val="00480536"/>
    <w:rsid w:val="004C305D"/>
    <w:rsid w:val="004C4A8D"/>
    <w:rsid w:val="004E4021"/>
    <w:rsid w:val="004F378A"/>
    <w:rsid w:val="005148FB"/>
    <w:rsid w:val="00525DCE"/>
    <w:rsid w:val="005442E8"/>
    <w:rsid w:val="00545850"/>
    <w:rsid w:val="005668C4"/>
    <w:rsid w:val="00587E4C"/>
    <w:rsid w:val="005A3486"/>
    <w:rsid w:val="005B22F3"/>
    <w:rsid w:val="005B2A68"/>
    <w:rsid w:val="005C4C05"/>
    <w:rsid w:val="005C5A73"/>
    <w:rsid w:val="005E6A41"/>
    <w:rsid w:val="00600313"/>
    <w:rsid w:val="00600916"/>
    <w:rsid w:val="0060274A"/>
    <w:rsid w:val="006150BC"/>
    <w:rsid w:val="0061689F"/>
    <w:rsid w:val="006360EF"/>
    <w:rsid w:val="0065709C"/>
    <w:rsid w:val="00673BDC"/>
    <w:rsid w:val="006A345F"/>
    <w:rsid w:val="006A6F74"/>
    <w:rsid w:val="006C6839"/>
    <w:rsid w:val="006E4257"/>
    <w:rsid w:val="006E6041"/>
    <w:rsid w:val="006F2A42"/>
    <w:rsid w:val="006F300E"/>
    <w:rsid w:val="006F47A0"/>
    <w:rsid w:val="00710C3D"/>
    <w:rsid w:val="00714A90"/>
    <w:rsid w:val="00720D2E"/>
    <w:rsid w:val="00734A5A"/>
    <w:rsid w:val="007369D7"/>
    <w:rsid w:val="00765132"/>
    <w:rsid w:val="007B65DC"/>
    <w:rsid w:val="007B6DAF"/>
    <w:rsid w:val="00800DAD"/>
    <w:rsid w:val="008152CC"/>
    <w:rsid w:val="00822467"/>
    <w:rsid w:val="0082333B"/>
    <w:rsid w:val="00837A0C"/>
    <w:rsid w:val="00842E21"/>
    <w:rsid w:val="00857F1D"/>
    <w:rsid w:val="008756BB"/>
    <w:rsid w:val="00876CD7"/>
    <w:rsid w:val="008A69F8"/>
    <w:rsid w:val="008E1EA1"/>
    <w:rsid w:val="008E64B4"/>
    <w:rsid w:val="00904D84"/>
    <w:rsid w:val="0090587B"/>
    <w:rsid w:val="00910ADF"/>
    <w:rsid w:val="00921BC3"/>
    <w:rsid w:val="00923FA4"/>
    <w:rsid w:val="009375A7"/>
    <w:rsid w:val="00937B9D"/>
    <w:rsid w:val="00967080"/>
    <w:rsid w:val="009811B0"/>
    <w:rsid w:val="0098294F"/>
    <w:rsid w:val="009917CA"/>
    <w:rsid w:val="009A6EFD"/>
    <w:rsid w:val="009B5E7F"/>
    <w:rsid w:val="009D611B"/>
    <w:rsid w:val="00A2609B"/>
    <w:rsid w:val="00A30182"/>
    <w:rsid w:val="00A51BB5"/>
    <w:rsid w:val="00A57C04"/>
    <w:rsid w:val="00A76326"/>
    <w:rsid w:val="00A80749"/>
    <w:rsid w:val="00A936C3"/>
    <w:rsid w:val="00AA0A4C"/>
    <w:rsid w:val="00AA40FE"/>
    <w:rsid w:val="00AC3945"/>
    <w:rsid w:val="00AC534D"/>
    <w:rsid w:val="00AE1CB4"/>
    <w:rsid w:val="00B3503C"/>
    <w:rsid w:val="00B40325"/>
    <w:rsid w:val="00B523CB"/>
    <w:rsid w:val="00B60775"/>
    <w:rsid w:val="00B65E47"/>
    <w:rsid w:val="00B73C0F"/>
    <w:rsid w:val="00B9298A"/>
    <w:rsid w:val="00BA70D6"/>
    <w:rsid w:val="00BB7F28"/>
    <w:rsid w:val="00BC5DBD"/>
    <w:rsid w:val="00BE17C1"/>
    <w:rsid w:val="00C14588"/>
    <w:rsid w:val="00C16709"/>
    <w:rsid w:val="00C238E5"/>
    <w:rsid w:val="00C2488E"/>
    <w:rsid w:val="00C302B3"/>
    <w:rsid w:val="00C403A2"/>
    <w:rsid w:val="00C45AB4"/>
    <w:rsid w:val="00C61106"/>
    <w:rsid w:val="00C93A7F"/>
    <w:rsid w:val="00C93FA6"/>
    <w:rsid w:val="00CA6EBC"/>
    <w:rsid w:val="00CB2846"/>
    <w:rsid w:val="00CB6933"/>
    <w:rsid w:val="00CC26EB"/>
    <w:rsid w:val="00CF6DF7"/>
    <w:rsid w:val="00D11FED"/>
    <w:rsid w:val="00D24D8C"/>
    <w:rsid w:val="00D34741"/>
    <w:rsid w:val="00D47E39"/>
    <w:rsid w:val="00D71563"/>
    <w:rsid w:val="00D81BCA"/>
    <w:rsid w:val="00D83852"/>
    <w:rsid w:val="00D92336"/>
    <w:rsid w:val="00DB0949"/>
    <w:rsid w:val="00DD5E12"/>
    <w:rsid w:val="00DD7491"/>
    <w:rsid w:val="00DF69B7"/>
    <w:rsid w:val="00DF7108"/>
    <w:rsid w:val="00E1396F"/>
    <w:rsid w:val="00E35158"/>
    <w:rsid w:val="00E6282D"/>
    <w:rsid w:val="00E7634A"/>
    <w:rsid w:val="00E76F79"/>
    <w:rsid w:val="00E94B52"/>
    <w:rsid w:val="00EC2187"/>
    <w:rsid w:val="00F00D5B"/>
    <w:rsid w:val="00F026C5"/>
    <w:rsid w:val="00F3137D"/>
    <w:rsid w:val="00F35216"/>
    <w:rsid w:val="00F447E2"/>
    <w:rsid w:val="00F906FE"/>
    <w:rsid w:val="00F97459"/>
    <w:rsid w:val="00FA1DB9"/>
    <w:rsid w:val="00FA52B8"/>
    <w:rsid w:val="00FC48DC"/>
    <w:rsid w:val="01241D4C"/>
    <w:rsid w:val="01472998"/>
    <w:rsid w:val="020B6383"/>
    <w:rsid w:val="04466DE0"/>
    <w:rsid w:val="046F4EE1"/>
    <w:rsid w:val="053869BB"/>
    <w:rsid w:val="06190375"/>
    <w:rsid w:val="06E46134"/>
    <w:rsid w:val="0706510B"/>
    <w:rsid w:val="073A40FD"/>
    <w:rsid w:val="08B76180"/>
    <w:rsid w:val="09D73678"/>
    <w:rsid w:val="0BD01B9C"/>
    <w:rsid w:val="0CD21AF0"/>
    <w:rsid w:val="0CDD3611"/>
    <w:rsid w:val="0E596B1F"/>
    <w:rsid w:val="0E941F71"/>
    <w:rsid w:val="10E95EDC"/>
    <w:rsid w:val="11D053BF"/>
    <w:rsid w:val="12181A2D"/>
    <w:rsid w:val="13E830CD"/>
    <w:rsid w:val="142F279C"/>
    <w:rsid w:val="143E63BA"/>
    <w:rsid w:val="15792203"/>
    <w:rsid w:val="15A21243"/>
    <w:rsid w:val="16182CEB"/>
    <w:rsid w:val="17874F6C"/>
    <w:rsid w:val="180F60F1"/>
    <w:rsid w:val="18D6672D"/>
    <w:rsid w:val="190257AA"/>
    <w:rsid w:val="19693002"/>
    <w:rsid w:val="1A433794"/>
    <w:rsid w:val="1A9E2406"/>
    <w:rsid w:val="1C107D71"/>
    <w:rsid w:val="1E9F1332"/>
    <w:rsid w:val="1FEE6998"/>
    <w:rsid w:val="20221217"/>
    <w:rsid w:val="20AB559B"/>
    <w:rsid w:val="2121488D"/>
    <w:rsid w:val="21D03A25"/>
    <w:rsid w:val="21FB2F27"/>
    <w:rsid w:val="23B149AB"/>
    <w:rsid w:val="249A71AF"/>
    <w:rsid w:val="24A42CCF"/>
    <w:rsid w:val="24E4117D"/>
    <w:rsid w:val="267C6447"/>
    <w:rsid w:val="26970D5C"/>
    <w:rsid w:val="270279B0"/>
    <w:rsid w:val="27B461D1"/>
    <w:rsid w:val="281006AC"/>
    <w:rsid w:val="28933484"/>
    <w:rsid w:val="29416906"/>
    <w:rsid w:val="29684893"/>
    <w:rsid w:val="29E352E0"/>
    <w:rsid w:val="2D2009AE"/>
    <w:rsid w:val="2D6A1A2A"/>
    <w:rsid w:val="2D7A23C0"/>
    <w:rsid w:val="2E504AB1"/>
    <w:rsid w:val="2EA50989"/>
    <w:rsid w:val="2EE632C8"/>
    <w:rsid w:val="2F01183B"/>
    <w:rsid w:val="2F18513E"/>
    <w:rsid w:val="2F347EA2"/>
    <w:rsid w:val="2F8F0C4C"/>
    <w:rsid w:val="30363075"/>
    <w:rsid w:val="315637C3"/>
    <w:rsid w:val="32D31D91"/>
    <w:rsid w:val="33DA0B88"/>
    <w:rsid w:val="33E12285"/>
    <w:rsid w:val="37107743"/>
    <w:rsid w:val="372470F9"/>
    <w:rsid w:val="37774EB0"/>
    <w:rsid w:val="384B4F4F"/>
    <w:rsid w:val="3A536C77"/>
    <w:rsid w:val="3AA128FC"/>
    <w:rsid w:val="3AF5097A"/>
    <w:rsid w:val="3C271419"/>
    <w:rsid w:val="3C481AF9"/>
    <w:rsid w:val="3C66674C"/>
    <w:rsid w:val="3C6775A6"/>
    <w:rsid w:val="3E30340D"/>
    <w:rsid w:val="3E816A34"/>
    <w:rsid w:val="3F5B047A"/>
    <w:rsid w:val="3FAC0F76"/>
    <w:rsid w:val="3FCB2EF6"/>
    <w:rsid w:val="403E174C"/>
    <w:rsid w:val="408E1B6F"/>
    <w:rsid w:val="41AF713C"/>
    <w:rsid w:val="42881232"/>
    <w:rsid w:val="432E4957"/>
    <w:rsid w:val="43605B71"/>
    <w:rsid w:val="44377A43"/>
    <w:rsid w:val="451F3FEF"/>
    <w:rsid w:val="45A73EBD"/>
    <w:rsid w:val="46412EA9"/>
    <w:rsid w:val="46B90D42"/>
    <w:rsid w:val="47232F62"/>
    <w:rsid w:val="474224CC"/>
    <w:rsid w:val="47AA7084"/>
    <w:rsid w:val="47E16467"/>
    <w:rsid w:val="489C14FA"/>
    <w:rsid w:val="49424269"/>
    <w:rsid w:val="49604A2B"/>
    <w:rsid w:val="4A0855A2"/>
    <w:rsid w:val="4ABB4A09"/>
    <w:rsid w:val="4B142EFD"/>
    <w:rsid w:val="4CCF7CEE"/>
    <w:rsid w:val="4F99326E"/>
    <w:rsid w:val="50605021"/>
    <w:rsid w:val="50670356"/>
    <w:rsid w:val="50F92E12"/>
    <w:rsid w:val="518E4959"/>
    <w:rsid w:val="51D311E0"/>
    <w:rsid w:val="51F242C8"/>
    <w:rsid w:val="520F104A"/>
    <w:rsid w:val="5335149E"/>
    <w:rsid w:val="53522147"/>
    <w:rsid w:val="53DF39C7"/>
    <w:rsid w:val="53E85706"/>
    <w:rsid w:val="53FE3A42"/>
    <w:rsid w:val="54361FFB"/>
    <w:rsid w:val="55540DBB"/>
    <w:rsid w:val="55CE4F72"/>
    <w:rsid w:val="57FE6D1A"/>
    <w:rsid w:val="59124F37"/>
    <w:rsid w:val="596142B0"/>
    <w:rsid w:val="5BD60666"/>
    <w:rsid w:val="5C2245D1"/>
    <w:rsid w:val="5C391E95"/>
    <w:rsid w:val="5C685831"/>
    <w:rsid w:val="5CC67073"/>
    <w:rsid w:val="5D080CF3"/>
    <w:rsid w:val="5DCD1BF8"/>
    <w:rsid w:val="5E5E37CD"/>
    <w:rsid w:val="5F0752F0"/>
    <w:rsid w:val="5F9E437A"/>
    <w:rsid w:val="5FD7330D"/>
    <w:rsid w:val="60F50040"/>
    <w:rsid w:val="6227603F"/>
    <w:rsid w:val="634960F2"/>
    <w:rsid w:val="636414E0"/>
    <w:rsid w:val="63AC7E11"/>
    <w:rsid w:val="64253C15"/>
    <w:rsid w:val="64FB3632"/>
    <w:rsid w:val="653877C2"/>
    <w:rsid w:val="654C293D"/>
    <w:rsid w:val="659A3369"/>
    <w:rsid w:val="65EB33B2"/>
    <w:rsid w:val="662F2B6E"/>
    <w:rsid w:val="669D36AB"/>
    <w:rsid w:val="6823484B"/>
    <w:rsid w:val="686B577A"/>
    <w:rsid w:val="6A4D15B6"/>
    <w:rsid w:val="6A912D77"/>
    <w:rsid w:val="6AF358DC"/>
    <w:rsid w:val="6B5629AD"/>
    <w:rsid w:val="6C8A288D"/>
    <w:rsid w:val="6E50536F"/>
    <w:rsid w:val="6EA9585C"/>
    <w:rsid w:val="6EDE38DA"/>
    <w:rsid w:val="6F4A50C4"/>
    <w:rsid w:val="6F7E4F64"/>
    <w:rsid w:val="705A5919"/>
    <w:rsid w:val="708B1070"/>
    <w:rsid w:val="70A443EC"/>
    <w:rsid w:val="716A4709"/>
    <w:rsid w:val="718E6ED9"/>
    <w:rsid w:val="72A526C0"/>
    <w:rsid w:val="72EB21D4"/>
    <w:rsid w:val="75446F5A"/>
    <w:rsid w:val="758A5E5C"/>
    <w:rsid w:val="758B5875"/>
    <w:rsid w:val="77B679D9"/>
    <w:rsid w:val="782A4DCB"/>
    <w:rsid w:val="78AF7217"/>
    <w:rsid w:val="78EB4973"/>
    <w:rsid w:val="7A640EEF"/>
    <w:rsid w:val="7B763303"/>
    <w:rsid w:val="7B9D2024"/>
    <w:rsid w:val="7C093D32"/>
    <w:rsid w:val="7CA84610"/>
    <w:rsid w:val="7D4E3F28"/>
    <w:rsid w:val="7DEB5D9B"/>
    <w:rsid w:val="7EAC2458"/>
    <w:rsid w:val="7EB94240"/>
    <w:rsid w:val="7F422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360" w:lineRule="auto"/>
      <w:ind w:firstLine="578"/>
    </w:pPr>
    <w:rPr>
      <w:rFonts w:ascii="宋体" w:hAnsi="宋体" w:eastAsia="宋体" w:cs="Times New Roman"/>
      <w:sz w:val="24"/>
      <w:szCs w:val="24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2">
    <w:name w:val="正文文本缩进 字符"/>
    <w:basedOn w:val="7"/>
    <w:link w:val="2"/>
    <w:qFormat/>
    <w:uiPriority w:val="0"/>
    <w:rPr>
      <w:rFonts w:ascii="宋体" w:hAnsi="宋体" w:eastAsia="宋体" w:cs="Times New Roman"/>
      <w:kern w:val="2"/>
      <w:sz w:val="24"/>
      <w:szCs w:val="24"/>
    </w:rPr>
  </w:style>
  <w:style w:type="character" w:customStyle="1" w:styleId="13">
    <w:name w:val="日期 字符"/>
    <w:basedOn w:val="7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306e4d34-feb3-45d4-b4c6-74cf206eccd9</errorID>
      <errorWord>彭水县</errorWord>
      <group>L1_Knowledge</group>
      <groupName>知识性问题</groupName>
      <ability>L2_Location</ability>
      <abilityName>地名检查</abilityName>
      <candidateList>
        <item>彭水苗族土家族自治县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4E7B8528</paraID>
      <start>20</start>
      <end>23</end>
      <status>ignored</status>
      <modifiedWord/>
      <trackRevisions>false</trackRevisions>
    </reviewItem>
    <reviewItem>
      <errorID>e4c32627-ab06-4c88-aa7a-039ff30c5539</errorID>
      <errorWord>中华人民共和国招投标法</errorWord>
      <group>L1_Knowledge</group>
      <groupName>知识性问题</groupName>
      <ability>L2_Knowledge</ability>
      <abilityName>其他知识</abilityName>
      <candidateList>
        <item>中华人民共和国招标投标法</item>
      </candidateList>
      <explain>当前法律法规未收录或尚未生效，注意核查是否正确。</explain>
      <paraID>4E7B8528</paraID>
      <start>54</start>
      <end>65</end>
      <status>ignored</status>
      <modifiedWord/>
      <trackRevisions>false</trackRevisions>
    </reviewItem>
    <reviewItem>
      <errorID>fd711de6-211d-4038-8084-aa42e368dfe1</errorID>
      <errorWord>彭水县</errorWord>
      <group>L1_Knowledge</group>
      <groupName>知识性问题</groupName>
      <ability>L2_Location</ability>
      <abilityName>地名检查</abilityName>
      <candidateList>
        <item>彭水苗族土家族自治县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47C877D7</paraID>
      <start>5</start>
      <end>8</end>
      <status>ignored</status>
      <modifiedWord/>
      <trackRevisions>false</trackRevisions>
    </reviewItem>
    <reviewItem>
      <errorID>c134af3e-8993-4dba-9f61-6ef52c5ce341</errorID>
      <errorWord>彭水县</errorWord>
      <group>L1_Knowledge</group>
      <groupName>知识性问题</groupName>
      <ability>L2_Location</ability>
      <abilityName>地名检查</abilityName>
      <candidateList>
        <item>彭水苗族土家族自治县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70AA478C</paraID>
      <start>21</start>
      <end>24</end>
      <status>ignored</status>
      <modifiedWord/>
      <trackRevisions>false</trackRevisions>
    </reviewItem>
    <reviewItem>
      <errorID>583d418d-2a39-4c0b-90d9-7fc51d53e80f</errorID>
      <errorWord>类容</errorWord>
      <group>L1_Word</group>
      <groupName>字词问题</groupName>
      <ability>L2_Typo</ability>
      <abilityName>字词错误</abilityName>
      <candidateList>
        <item>内容</item>
      </candidateList>
      <explain>〈名〉事物内部所含的实质或存在的情况：这次谈话的～牵涉的面很广｜这个刊物～丰富。</explain>
      <paraID> 98E5E9F</paraID>
      <start>17</start>
      <end>19</end>
      <status>modified</status>
      <modifiedWord>内容</modifiedWord>
      <trackRevisions>false</trackRevisions>
    </reviewItem>
    <reviewItem>
      <errorID>41185a44-dca7-46c2-a385-8d5fe3d1bbf5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391B0B1A</paraID>
      <start>23</start>
      <end>24</end>
      <status>modified</status>
      <modifiedWord>:</modifiedWord>
      <trackRevisions>false</trackRevisions>
    </reviewItem>
    <reviewItem>
      <errorID>5c5070af-0176-46b2-b1ba-926b9d9c809e</errorID>
      <errorWord>彭水县</errorWord>
      <group>L1_Knowledge</group>
      <groupName>知识性问题</groupName>
      <ability>L2_Location</ability>
      <abilityName>地名检查</abilityName>
      <candidateList>
        <item>彭水苗族土家族自治县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5D85C241</paraID>
      <start>12</start>
      <end>15</end>
      <status>ignored</status>
      <modifiedWord/>
      <trackRevisions>false</trackRevisions>
    </reviewItem>
    <reviewItem>
      <errorID>90c0f112-5b64-45a0-8444-5a7a8a51c517</errorID>
      <errorWord>彭水县</errorWord>
      <group>L1_Knowledge</group>
      <groupName>知识性问题</groupName>
      <ability>L2_Location</ability>
      <abilityName>地名检查</abilityName>
      <candidateList>
        <item>彭水苗族土家族自治县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6F7A2156</paraID>
      <start>40</start>
      <end>43</end>
      <status>ignored</status>
      <modifiedWord/>
      <trackRevisions>false</trackRevisions>
    </reviewItem>
    <reviewItem>
      <errorID>54c5c536-c94a-4d9b-9cdc-c206d4c244e6</errorID>
      <errorWord>彭水县</errorWord>
      <group>L1_Knowledge</group>
      <groupName>知识性问题</groupName>
      <ability>L2_Location</ability>
      <abilityName>地名检查</abilityName>
      <candidateList>
        <item>彭水苗族土家族自治县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291D5200</paraID>
      <start>12</start>
      <end>15</end>
      <status>ignored</status>
      <modifiedWord/>
      <trackRevisions>false</trackRevisions>
    </reviewItem>
    <reviewItem>
      <errorID>ef1f909f-7df1-4184-b973-3ee79aa5a8c5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66293057</paraID>
      <start>7</start>
      <end>8</end>
      <status>modified</status>
      <modifiedWord>，</modifiedWord>
      <trackRevisions>false</trackRevisions>
    </reviewItem>
    <reviewItem>
      <errorID>5889f4d5-3ce1-4881-9a6f-79f6da6fe6e9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710D446B</paraID>
      <start>3</start>
      <end>5</end>
      <status>modified</status>
      <modifiedWord>其他</modifiedWord>
      <trackRevisions>false</trackRevisions>
    </reviewItem>
    <reviewItem>
      <errorID>289bd1f8-7c2b-42ec-955d-ee5da6db0cb3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4CFE4605</paraID>
      <start>0</start>
      <end>2</end>
      <status>modified</status>
      <modifiedWord>1.</modifiedWord>
      <trackRevisions>false</trackRevisions>
    </reviewItem>
    <reviewItem>
      <errorID>c21d9720-2e04-4b53-b608-66b65583b4ef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51D119B6</paraID>
      <start>0</start>
      <end>2</end>
      <status>modified</status>
      <modifiedWord>2.</modifiedWord>
      <trackRevisions>false</trackRevisions>
    </reviewItem>
    <reviewItem>
      <errorID>9b844a99-1a87-4a1f-9d45-703d861e5234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5DD44A89</paraID>
      <start>0</start>
      <end>2</end>
      <status>modified</status>
      <modifiedWord>3.</modifiedWord>
      <trackRevisions>false</trackRevisions>
    </reviewItem>
    <reviewItem>
      <errorID>c2b17616-af08-41d9-8d05-585ba11b60a4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343C476E</paraID>
      <start>0</start>
      <end>2</end>
      <status>modified</status>
      <modifiedWord>4.</modifiedWord>
      <trackRevisions>false</trackRevisions>
    </reviewItem>
    <reviewItem>
      <errorID>e4ecca07-04a0-4fc9-800e-16699978d5f0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78D22C0</paraID>
      <start>0</start>
      <end>2</end>
      <status>modified</status>
      <modifiedWord>5.</modifiedWord>
      <trackRevisions>false</trackRevisions>
    </reviewItem>
    <reviewItem>
      <errorID>272e11ea-6ee3-48fa-a54a-954c2ecab625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4C7AE6C8</paraID>
      <start>0</start>
      <end>2</end>
      <status>modified</status>
      <modifiedWord>6.</modifiedWord>
      <trackRevisions>false</trackRevisions>
    </reviewItem>
    <reviewItem>
      <errorID>cb311fdd-45a6-4684-9f58-fe0824b7d76d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21F467FE</paraID>
      <start>0</start>
      <end>2</end>
      <status>modified</status>
      <modifiedWord>7.</modifiedWord>
      <trackRevisions>false</trackRevisions>
    </reviewItem>
    <reviewItem>
      <errorID>f67fc131-3bf0-41ae-92f3-36c570a5eb0f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63B3F857</paraID>
      <start>88</start>
      <end>90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bb49ff-a40d-4aa5-be68-d161714bf5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1565</Words>
  <Characters>1647</Characters>
  <Lines>11</Lines>
  <Paragraphs>3</Paragraphs>
  <TotalTime>7</TotalTime>
  <ScaleCrop>false</ScaleCrop>
  <LinksUpToDate>false</LinksUpToDate>
  <CharactersWithSpaces>1809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2024-08-15T04:23:00Z</dcterms:created>
  <dc:creator>Windows User</dc:creator>
  <cp:lastModifiedBy>Swallow℡♬</cp:lastModifiedBy>
  <cp:lastPrinted>2026-06-29T03:07:00Z</cp:lastPrinted>
  <dcterms:modified xsi:type="dcterms:W3CDTF">2026-06-30T09:50:06Z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eyJoZGlkIjoiYWM1ODIxOTY0ZmI1NmNiMzI5M2UwNWI2NGFlZDFkMWEiLCJ1c2VySWQiOiIzNzg0ODQ3NTUifQ==</vt:lpwstr>
  </property>
  <property fmtid="{D5CDD505-2E9C-101B-9397-08002B2CF9AE}" pid="4" name="ICV">
    <vt:lpwstr>9CFE480C183E4807B05820FF6F0B46AB_13</vt:lpwstr>
  </property>
</Properties>
</file>